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CB" w:rsidRDefault="00B82365">
      <w:r>
        <w:t>Ljetni rok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8265"/>
        <w:gridCol w:w="1380"/>
      </w:tblGrid>
      <w:tr w:rsidR="00B82365" w:rsidRPr="00B82365" w:rsidTr="00B82365">
        <w:trPr>
          <w:gridAfter w:val="1"/>
          <w:wAfter w:w="2516" w:type="dxa"/>
        </w:trPr>
        <w:tc>
          <w:tcPr>
            <w:tcW w:w="0" w:type="auto"/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B82365" w:rsidRPr="00B82365" w:rsidTr="00B82365"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Opis postupaka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Datum</w:t>
            </w:r>
          </w:p>
        </w:tc>
      </w:tr>
      <w:tr w:rsidR="00B82365" w:rsidRPr="00B82365" w:rsidTr="00B823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25. 5. 2018.</w:t>
            </w:r>
          </w:p>
        </w:tc>
      </w:tr>
      <w:tr w:rsidR="00B82365" w:rsidRPr="00B82365" w:rsidTr="00B823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13. 6. 2018.</w:t>
            </w:r>
          </w:p>
        </w:tc>
      </w:tr>
      <w:tr w:rsidR="00B82365" w:rsidRPr="00B82365" w:rsidTr="00B823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26. 6. 2018</w:t>
            </w:r>
          </w:p>
        </w:tc>
      </w:tr>
      <w:tr w:rsidR="00B82365" w:rsidRPr="00B82365" w:rsidTr="00B823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2. 7. 2018.</w:t>
            </w:r>
          </w:p>
        </w:tc>
      </w:tr>
      <w:tr w:rsidR="00B82365" w:rsidRPr="00B82365" w:rsidTr="00B823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3. 7. – 6. 7. 2018.</w:t>
            </w:r>
          </w:p>
        </w:tc>
      </w:tr>
      <w:tr w:rsidR="00B82365" w:rsidRPr="00B82365" w:rsidTr="00B823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26. 6. 2018.</w:t>
            </w:r>
          </w:p>
        </w:tc>
      </w:tr>
      <w:tr w:rsidR="00B82365" w:rsidRPr="00B82365" w:rsidTr="00B823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25. 5. – 26. 6. 2018.</w:t>
            </w:r>
          </w:p>
        </w:tc>
      </w:tr>
      <w:tr w:rsidR="00B82365" w:rsidRPr="00B82365" w:rsidTr="00B823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6. – 7. 7. 2018.</w:t>
            </w:r>
          </w:p>
        </w:tc>
      </w:tr>
      <w:tr w:rsidR="00B82365" w:rsidRPr="00B82365" w:rsidTr="00B823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9. 7. 2018.</w:t>
            </w:r>
          </w:p>
        </w:tc>
      </w:tr>
      <w:tr w:rsidR="00B82365" w:rsidRPr="00B82365" w:rsidTr="00B823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Završetak prijava obrazovnih programa</w:t>
            </w:r>
          </w:p>
          <w:p w:rsidR="00B82365" w:rsidRPr="00B82365" w:rsidRDefault="00B82365" w:rsidP="00B8236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10. 7. 2018.</w:t>
            </w:r>
          </w:p>
        </w:tc>
      </w:tr>
      <w:tr w:rsidR="00B82365" w:rsidRPr="00B82365" w:rsidTr="00B823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B82365" w:rsidRPr="00B82365" w:rsidRDefault="00B82365" w:rsidP="00B8236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12. 7. 2018.</w:t>
            </w:r>
          </w:p>
        </w:tc>
      </w:tr>
      <w:tr w:rsidR="00B82365" w:rsidRPr="00B82365" w:rsidTr="00B823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13. 7. 2018.</w:t>
            </w:r>
          </w:p>
        </w:tc>
      </w:tr>
      <w:tr w:rsidR="00B82365" w:rsidRPr="00B82365" w:rsidTr="00B823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B82365" w:rsidRPr="00B82365" w:rsidRDefault="00B82365" w:rsidP="00B8236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Dostava potpisanog obrasca o upisu u I. razred srednje škole (upisnice) u srednju školu u koju se učenik upisao</w:t>
            </w:r>
          </w:p>
          <w:p w:rsidR="00B82365" w:rsidRPr="00B82365" w:rsidRDefault="00B82365" w:rsidP="00B8236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13. – 19. 7. 2018.</w:t>
            </w:r>
          </w:p>
        </w:tc>
      </w:tr>
      <w:tr w:rsidR="00B82365" w:rsidRPr="00B82365" w:rsidTr="00B823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20. 7. 2018.</w:t>
            </w:r>
          </w:p>
        </w:tc>
      </w:tr>
      <w:tr w:rsidR="00B82365" w:rsidRPr="00B82365" w:rsidTr="00B8236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vAlign w:val="bottom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82365" w:rsidRDefault="00B82365"/>
    <w:p w:rsidR="00B82365" w:rsidRDefault="00B82365"/>
    <w:p w:rsidR="00B82365" w:rsidRDefault="00B82365"/>
    <w:p w:rsidR="00B82365" w:rsidRDefault="00B82365"/>
    <w:p w:rsidR="00B82365" w:rsidRDefault="00B82365"/>
    <w:p w:rsidR="00B82365" w:rsidRDefault="00B82365"/>
    <w:p w:rsidR="00B82365" w:rsidRDefault="00B82365"/>
    <w:p w:rsidR="00B82365" w:rsidRPr="00B82365" w:rsidRDefault="00B82365" w:rsidP="00B823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B82365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lastRenderedPageBreak/>
        <w:t>Jesenski upisni rok</w:t>
      </w:r>
    </w:p>
    <w:p w:rsidR="00B82365" w:rsidRPr="00B82365" w:rsidRDefault="00B82365" w:rsidP="00B82365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tbl>
      <w:tblPr>
        <w:tblW w:w="10348" w:type="dxa"/>
        <w:tblInd w:w="-471" w:type="dxa"/>
        <w:tblCellMar>
          <w:left w:w="0" w:type="dxa"/>
          <w:right w:w="0" w:type="dxa"/>
        </w:tblCellMar>
        <w:tblLook w:val="04A0"/>
      </w:tblPr>
      <w:tblGrid>
        <w:gridCol w:w="8950"/>
        <w:gridCol w:w="1398"/>
      </w:tblGrid>
      <w:tr w:rsidR="00B82365" w:rsidRPr="00B82365" w:rsidTr="002045B7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Opis postupaka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lang w:eastAsia="hr-HR"/>
              </w:rPr>
              <w:t>Datum</w:t>
            </w:r>
          </w:p>
        </w:tc>
      </w:tr>
      <w:tr w:rsidR="00B82365" w:rsidRPr="00B82365" w:rsidTr="005A116C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Početak prijava u sustav i prijava obrazovnih programa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21. 8. 2018.</w:t>
            </w:r>
          </w:p>
        </w:tc>
      </w:tr>
      <w:tr w:rsidR="00B82365" w:rsidRPr="00B82365" w:rsidTr="005A116C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22. 8. 2018.</w:t>
            </w:r>
          </w:p>
        </w:tc>
      </w:tr>
      <w:tr w:rsidR="00B82365" w:rsidRPr="00B82365" w:rsidTr="005A116C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Provođenje dodatnih ispita i provjera te unos rezultata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23. 8. 2018.</w:t>
            </w:r>
          </w:p>
        </w:tc>
      </w:tr>
      <w:tr w:rsidR="00B82365" w:rsidRPr="00B82365" w:rsidTr="005A116C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B82365" w:rsidRPr="00B82365" w:rsidRDefault="00B82365" w:rsidP="00B8236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Završetak unosa rezultata s popravnih ispita</w:t>
            </w:r>
          </w:p>
          <w:p w:rsidR="00B82365" w:rsidRPr="00B82365" w:rsidRDefault="00B82365" w:rsidP="00B8236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Brisanje s lista kandidata koji nisu zadovoljili preduvjete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24. 8. 2018.</w:t>
            </w:r>
          </w:p>
        </w:tc>
      </w:tr>
      <w:tr w:rsidR="00B82365" w:rsidRPr="00B82365" w:rsidTr="005A116C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Završetak prijava obrazovnih programa</w:t>
            </w:r>
          </w:p>
          <w:p w:rsidR="00B82365" w:rsidRPr="00B82365" w:rsidRDefault="00B82365" w:rsidP="00B8236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 xml:space="preserve">Početak ispisa </w:t>
            </w:r>
            <w:r w:rsidRPr="002045B7">
              <w:rPr>
                <w:rFonts w:ascii="Minion Pro" w:eastAsia="Times New Roman" w:hAnsi="Minion Pro" w:cs="Times New Roman"/>
                <w:b/>
                <w:color w:val="000000"/>
                <w:sz w:val="18"/>
                <w:szCs w:val="18"/>
                <w:lang w:eastAsia="hr-HR"/>
              </w:rPr>
              <w:t>prijavnica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27. 8. 2018.</w:t>
            </w:r>
          </w:p>
        </w:tc>
      </w:tr>
      <w:tr w:rsidR="00B82365" w:rsidRPr="00B82365" w:rsidTr="005A116C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Krajnji rok za zaprimanje potpisanih prijavnic</w:t>
            </w:r>
            <w:r w:rsidR="002045B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a (učenici donose razrednicima</w:t>
            </w: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)</w:t>
            </w:r>
          </w:p>
          <w:p w:rsidR="00B82365" w:rsidRPr="00B82365" w:rsidRDefault="00B82365" w:rsidP="00B8236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29. 8. 2018.</w:t>
            </w:r>
          </w:p>
        </w:tc>
      </w:tr>
      <w:tr w:rsidR="00B82365" w:rsidRPr="00B82365" w:rsidTr="005A116C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Objava konačnih ljestvica poretka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30. 8. 2018.</w:t>
            </w:r>
          </w:p>
        </w:tc>
      </w:tr>
      <w:tr w:rsidR="00B82365" w:rsidRPr="00B82365" w:rsidTr="005A116C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B82365" w:rsidRPr="00B82365" w:rsidRDefault="00B82365" w:rsidP="00B8236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 xml:space="preserve">Dostava potpisanog obrasca o upisu u I. razred srednje škole </w:t>
            </w:r>
            <w:r w:rsidRPr="002045B7">
              <w:rPr>
                <w:rFonts w:ascii="Minion Pro" w:eastAsia="Times New Roman" w:hAnsi="Minion Pro" w:cs="Times New Roman"/>
                <w:b/>
                <w:color w:val="000000"/>
                <w:sz w:val="18"/>
                <w:szCs w:val="18"/>
                <w:lang w:eastAsia="hr-HR"/>
              </w:rPr>
              <w:t xml:space="preserve">(upisnice) </w:t>
            </w:r>
            <w:r w:rsidRPr="00B82365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u srednju školu u koju se učenik upisao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31. 8. 2018.</w:t>
            </w:r>
          </w:p>
        </w:tc>
      </w:tr>
      <w:tr w:rsidR="00B82365" w:rsidRPr="00B82365" w:rsidTr="005A116C">
        <w:tc>
          <w:tcPr>
            <w:tcW w:w="8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Objava slobodnih upisnih mjesta nakon jesenskog upisnog roka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1. 9. 2018.</w:t>
            </w:r>
          </w:p>
        </w:tc>
      </w:tr>
    </w:tbl>
    <w:p w:rsidR="00B82365" w:rsidRPr="00B82365" w:rsidRDefault="00B82365" w:rsidP="00B8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365">
        <w:rPr>
          <w:rFonts w:ascii="Minion Pro" w:eastAsia="Times New Roman" w:hAnsi="Minion Pro" w:cs="Times New Roman"/>
          <w:color w:val="000000"/>
          <w:lang w:eastAsia="hr-HR"/>
        </w:rPr>
        <w:br/>
      </w:r>
    </w:p>
    <w:p w:rsidR="00B82365" w:rsidRDefault="00B82365" w:rsidP="00B823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B82365" w:rsidRDefault="00B82365" w:rsidP="00B823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B82365" w:rsidRDefault="00B82365" w:rsidP="00B823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2045B7" w:rsidRDefault="002045B7" w:rsidP="00B823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2045B7" w:rsidRDefault="002045B7" w:rsidP="00B823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2045B7" w:rsidRDefault="002045B7" w:rsidP="00B823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2045B7" w:rsidRDefault="002045B7" w:rsidP="00B823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B82365" w:rsidRDefault="00B82365" w:rsidP="00B823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B82365" w:rsidRDefault="00B82365" w:rsidP="00B823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B82365" w:rsidRDefault="00B82365" w:rsidP="00B823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BC40D6" w:rsidRDefault="00BC40D6" w:rsidP="00B823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BC40D6" w:rsidRDefault="00BC40D6" w:rsidP="00B823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B82365" w:rsidRDefault="00B82365" w:rsidP="00B823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B82365" w:rsidRPr="00B82365" w:rsidRDefault="00B82365" w:rsidP="00B8236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B82365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lastRenderedPageBreak/>
        <w:t>Prijava kandidata s teškoćama u razvoju</w:t>
      </w:r>
    </w:p>
    <w:p w:rsidR="00B82365" w:rsidRPr="00B82365" w:rsidRDefault="00B82365" w:rsidP="00BC40D6">
      <w:pPr>
        <w:spacing w:before="34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B82365" w:rsidRPr="00B82365" w:rsidRDefault="00B82365" w:rsidP="00B823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82365">
        <w:rPr>
          <w:rFonts w:ascii="Minion Pro" w:eastAsia="Times New Roman" w:hAnsi="Minion Pro" w:cs="Times New Roman"/>
          <w:b/>
          <w:bCs/>
          <w:color w:val="231F20"/>
          <w:lang w:eastAsia="hr-HR"/>
        </w:rPr>
        <w:t>Ljetni upisni rok</w:t>
      </w:r>
    </w:p>
    <w:tbl>
      <w:tblPr>
        <w:tblW w:w="9877" w:type="dxa"/>
        <w:tblInd w:w="-613" w:type="dxa"/>
        <w:tblCellMar>
          <w:left w:w="0" w:type="dxa"/>
          <w:right w:w="0" w:type="dxa"/>
        </w:tblCellMar>
        <w:tblLook w:val="04A0"/>
      </w:tblPr>
      <w:tblGrid>
        <w:gridCol w:w="7893"/>
        <w:gridCol w:w="1984"/>
      </w:tblGrid>
      <w:tr w:rsidR="00B82365" w:rsidRPr="00B82365" w:rsidTr="005A116C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25. 5. – </w:t>
            </w:r>
            <w:r w:rsidR="005A116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9.</w:t>
            </w:r>
            <w:r w:rsidR="005A116C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)11.</w:t>
            </w: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6. 2018.</w:t>
            </w:r>
          </w:p>
        </w:tc>
      </w:tr>
      <w:tr w:rsidR="00B82365" w:rsidRPr="00B82365" w:rsidTr="005A116C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NISpuSŠ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25. 5. – 15. 6. 2018.</w:t>
            </w:r>
          </w:p>
        </w:tc>
      </w:tr>
      <w:tr w:rsidR="00B82365" w:rsidRPr="00B82365" w:rsidTr="005A116C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Zatvaranje mogućnosti unosa odabira kandidata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15. 6. 2018.</w:t>
            </w:r>
          </w:p>
        </w:tc>
      </w:tr>
      <w:tr w:rsidR="00B82365" w:rsidRPr="00B82365" w:rsidTr="005A116C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18. – 19. 6. 2018.</w:t>
            </w:r>
          </w:p>
        </w:tc>
      </w:tr>
      <w:tr w:rsidR="00B82365" w:rsidRPr="00B82365" w:rsidTr="005A116C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21. 6. 2018.</w:t>
            </w:r>
          </w:p>
        </w:tc>
      </w:tr>
      <w:tr w:rsidR="00B82365" w:rsidRPr="00B82365" w:rsidTr="005A116C"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Smanjenje upisnih kvota razrednih odjela pojedinih obrazovnih programa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23. 6. 2018.</w:t>
            </w:r>
          </w:p>
        </w:tc>
      </w:tr>
    </w:tbl>
    <w:p w:rsidR="00B82365" w:rsidRPr="00B82365" w:rsidRDefault="00B82365" w:rsidP="00B82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365">
        <w:rPr>
          <w:rFonts w:ascii="Minion Pro" w:eastAsia="Times New Roman" w:hAnsi="Minion Pro" w:cs="Times New Roman"/>
          <w:color w:val="000000"/>
          <w:lang w:eastAsia="hr-HR"/>
        </w:rPr>
        <w:br/>
      </w:r>
    </w:p>
    <w:p w:rsidR="00B82365" w:rsidRPr="00B82365" w:rsidRDefault="00B82365" w:rsidP="00B823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B82365">
        <w:rPr>
          <w:rFonts w:ascii="Minion Pro" w:eastAsia="Times New Roman" w:hAnsi="Minion Pro" w:cs="Times New Roman"/>
          <w:b/>
          <w:bCs/>
          <w:color w:val="231F20"/>
          <w:lang w:eastAsia="hr-HR"/>
        </w:rPr>
        <w:t>Jesenski upisni rok</w:t>
      </w:r>
    </w:p>
    <w:tbl>
      <w:tblPr>
        <w:tblW w:w="10231" w:type="dxa"/>
        <w:tblInd w:w="-613" w:type="dxa"/>
        <w:tblCellMar>
          <w:left w:w="0" w:type="dxa"/>
          <w:right w:w="0" w:type="dxa"/>
        </w:tblCellMar>
        <w:tblLook w:val="04A0"/>
      </w:tblPr>
      <w:tblGrid>
        <w:gridCol w:w="8489"/>
        <w:gridCol w:w="1742"/>
      </w:tblGrid>
      <w:tr w:rsidR="00B82365" w:rsidRPr="00B82365" w:rsidTr="005A116C">
        <w:tc>
          <w:tcPr>
            <w:tcW w:w="8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16. i 17. 8. 2018.</w:t>
            </w:r>
          </w:p>
        </w:tc>
      </w:tr>
      <w:tr w:rsidR="00B82365" w:rsidRPr="00B82365" w:rsidTr="005A116C">
        <w:tc>
          <w:tcPr>
            <w:tcW w:w="8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16. i 17. 8. 2018.</w:t>
            </w:r>
          </w:p>
        </w:tc>
      </w:tr>
      <w:tr w:rsidR="00B82365" w:rsidRPr="00B82365" w:rsidTr="005A116C">
        <w:tc>
          <w:tcPr>
            <w:tcW w:w="8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17. 8. 2018.</w:t>
            </w:r>
          </w:p>
        </w:tc>
      </w:tr>
      <w:tr w:rsidR="00B82365" w:rsidRPr="00B82365" w:rsidTr="005A116C">
        <w:tc>
          <w:tcPr>
            <w:tcW w:w="8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20. 8. 2018.</w:t>
            </w:r>
          </w:p>
        </w:tc>
      </w:tr>
      <w:tr w:rsidR="00B82365" w:rsidRPr="00B82365" w:rsidTr="005A116C">
        <w:tc>
          <w:tcPr>
            <w:tcW w:w="8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21. 8. 2018.</w:t>
            </w:r>
          </w:p>
        </w:tc>
      </w:tr>
      <w:tr w:rsidR="00B82365" w:rsidRPr="00B82365" w:rsidTr="005A116C">
        <w:tc>
          <w:tcPr>
            <w:tcW w:w="8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2365" w:rsidRPr="00B82365" w:rsidRDefault="00B82365" w:rsidP="00B8236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B8236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21. 8. 2018</w:t>
            </w:r>
          </w:p>
        </w:tc>
      </w:tr>
    </w:tbl>
    <w:p w:rsidR="00B82365" w:rsidRDefault="00B82365"/>
    <w:sectPr w:rsidR="00B82365" w:rsidSect="0010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2365"/>
    <w:rsid w:val="00105C15"/>
    <w:rsid w:val="002045B7"/>
    <w:rsid w:val="00312D08"/>
    <w:rsid w:val="003F7C0F"/>
    <w:rsid w:val="00465EDD"/>
    <w:rsid w:val="004A0AE9"/>
    <w:rsid w:val="004F0527"/>
    <w:rsid w:val="005A116C"/>
    <w:rsid w:val="0067486B"/>
    <w:rsid w:val="008879A0"/>
    <w:rsid w:val="009822BF"/>
    <w:rsid w:val="009D5157"/>
    <w:rsid w:val="00B82365"/>
    <w:rsid w:val="00BC40D6"/>
    <w:rsid w:val="00EB192A"/>
    <w:rsid w:val="00EB5D1D"/>
    <w:rsid w:val="00F4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B82365"/>
  </w:style>
  <w:style w:type="paragraph" w:customStyle="1" w:styleId="t-9">
    <w:name w:val="t-9"/>
    <w:basedOn w:val="Normal"/>
    <w:rsid w:val="00B8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644">
    <w:name w:val="box_457644"/>
    <w:basedOn w:val="Normal"/>
    <w:rsid w:val="00B8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Vladimir Nazor Budinščina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2018-06-05T06:29:00Z</cp:lastPrinted>
  <dcterms:created xsi:type="dcterms:W3CDTF">2018-05-28T05:59:00Z</dcterms:created>
  <dcterms:modified xsi:type="dcterms:W3CDTF">2018-06-05T06:35:00Z</dcterms:modified>
</cp:coreProperties>
</file>